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74" w:rsidRPr="00145BF4" w:rsidRDefault="00DE4E74" w:rsidP="00DE4E74">
      <w:pPr>
        <w:pStyle w:val="Nagwek1"/>
        <w:rPr>
          <w:i/>
          <w:iCs/>
          <w:sz w:val="22"/>
          <w:szCs w:val="22"/>
        </w:rPr>
      </w:pPr>
      <w:r>
        <w:rPr>
          <w:sz w:val="22"/>
          <w:szCs w:val="22"/>
        </w:rPr>
        <w:t>UCHWAŁA NR</w:t>
      </w:r>
      <w:r w:rsidR="002C2CEB">
        <w:rPr>
          <w:sz w:val="22"/>
          <w:szCs w:val="22"/>
        </w:rPr>
        <w:t xml:space="preserve"> …</w:t>
      </w:r>
    </w:p>
    <w:p w:rsidR="00DE4E74" w:rsidRPr="00145BF4" w:rsidRDefault="00DE4E74" w:rsidP="00DE4E74">
      <w:pPr>
        <w:pStyle w:val="Nagwek2"/>
        <w:rPr>
          <w:sz w:val="22"/>
          <w:szCs w:val="22"/>
        </w:rPr>
      </w:pPr>
      <w:r w:rsidRPr="00145BF4">
        <w:rPr>
          <w:sz w:val="22"/>
          <w:szCs w:val="22"/>
        </w:rPr>
        <w:t>SENATU UNIWERSYTETU ZIELONOGÓRSKIEGO</w:t>
      </w:r>
    </w:p>
    <w:p w:rsidR="00DE4E74" w:rsidRDefault="00DE4E74" w:rsidP="00DE4E74">
      <w:pPr>
        <w:pStyle w:val="Nagwek3"/>
        <w:spacing w:after="0" w:line="276" w:lineRule="auto"/>
        <w:rPr>
          <w:caps w:val="0"/>
        </w:rPr>
      </w:pPr>
      <w:r w:rsidRPr="00145BF4">
        <w:rPr>
          <w:caps w:val="0"/>
        </w:rPr>
        <w:t>z dnia</w:t>
      </w:r>
      <w:r>
        <w:rPr>
          <w:caps w:val="0"/>
        </w:rPr>
        <w:t xml:space="preserve"> </w:t>
      </w:r>
      <w:r w:rsidR="002C2CEB">
        <w:rPr>
          <w:caps w:val="0"/>
        </w:rPr>
        <w:t xml:space="preserve">…………… </w:t>
      </w:r>
      <w:r w:rsidRPr="00145BF4">
        <w:rPr>
          <w:caps w:val="0"/>
        </w:rPr>
        <w:t>roku</w:t>
      </w:r>
    </w:p>
    <w:p w:rsidR="00DE4E74" w:rsidRDefault="00DE4E74" w:rsidP="00DE4E74">
      <w:pPr>
        <w:pStyle w:val="Tytu"/>
        <w:spacing w:after="0" w:line="276" w:lineRule="auto"/>
        <w:jc w:val="left"/>
        <w:rPr>
          <w:caps w:val="0"/>
        </w:rPr>
      </w:pPr>
    </w:p>
    <w:p w:rsidR="008604D1" w:rsidRPr="00F974E3" w:rsidRDefault="008604D1" w:rsidP="008604D1">
      <w:pPr>
        <w:pStyle w:val="Tekstpodstawowy"/>
        <w:spacing w:after="0" w:line="280" w:lineRule="exact"/>
        <w:jc w:val="center"/>
        <w:rPr>
          <w:b/>
          <w:sz w:val="20"/>
          <w:szCs w:val="20"/>
        </w:rPr>
      </w:pPr>
      <w:r w:rsidRPr="00F974E3">
        <w:rPr>
          <w:b/>
          <w:sz w:val="20"/>
          <w:szCs w:val="20"/>
        </w:rPr>
        <w:t>w sprawie wyróżnienia rozprawy doktorskiej</w:t>
      </w:r>
      <w:r w:rsidRPr="00F974E3">
        <w:rPr>
          <w:b/>
          <w:caps/>
          <w:sz w:val="20"/>
          <w:szCs w:val="20"/>
        </w:rPr>
        <w:t xml:space="preserve"> </w:t>
      </w:r>
      <w:r>
        <w:rPr>
          <w:b/>
          <w:sz w:val="20"/>
          <w:szCs w:val="20"/>
        </w:rPr>
        <w:t>Pana/Pani</w:t>
      </w:r>
      <w:r w:rsidR="002C2CEB">
        <w:rPr>
          <w:b/>
          <w:sz w:val="20"/>
          <w:szCs w:val="20"/>
        </w:rPr>
        <w:t xml:space="preserve"> </w:t>
      </w:r>
      <w:r w:rsidR="002C2CEB" w:rsidRPr="002C2CEB">
        <w:rPr>
          <w:b/>
          <w:caps/>
        </w:rPr>
        <w:t xml:space="preserve">…………… </w:t>
      </w:r>
      <w:r w:rsidRPr="00F974E3">
        <w:rPr>
          <w:b/>
          <w:sz w:val="20"/>
          <w:szCs w:val="20"/>
        </w:rPr>
        <w:t xml:space="preserve">pt. </w:t>
      </w:r>
      <w:r>
        <w:rPr>
          <w:b/>
          <w:sz w:val="20"/>
          <w:szCs w:val="20"/>
        </w:rPr>
        <w:t>……………………………………………………………….</w:t>
      </w:r>
    </w:p>
    <w:p w:rsidR="00DE4E74" w:rsidRDefault="00DE4E74" w:rsidP="00DE4E74">
      <w:pPr>
        <w:pStyle w:val="Tytu"/>
        <w:spacing w:after="0" w:line="276" w:lineRule="auto"/>
        <w:jc w:val="both"/>
        <w:rPr>
          <w:caps w:val="0"/>
          <w:color w:val="FF00FF"/>
        </w:rPr>
      </w:pPr>
    </w:p>
    <w:p w:rsidR="002538F5" w:rsidRDefault="002538F5" w:rsidP="00DE4E74">
      <w:pPr>
        <w:pStyle w:val="Tytu"/>
        <w:spacing w:after="0" w:line="276" w:lineRule="auto"/>
        <w:jc w:val="both"/>
        <w:rPr>
          <w:caps w:val="0"/>
          <w:color w:val="FF00FF"/>
        </w:rPr>
      </w:pPr>
    </w:p>
    <w:p w:rsidR="00DE4E74" w:rsidRDefault="002538F5" w:rsidP="00DE4E74">
      <w:pPr>
        <w:pStyle w:val="Tytu"/>
        <w:spacing w:after="0" w:line="276" w:lineRule="auto"/>
        <w:jc w:val="both"/>
        <w:rPr>
          <w:b w:val="0"/>
          <w:caps w:val="0"/>
        </w:rPr>
      </w:pPr>
      <w:r>
        <w:rPr>
          <w:b w:val="0"/>
          <w:caps w:val="0"/>
        </w:rPr>
        <w:t xml:space="preserve">Na podstawie art. </w:t>
      </w:r>
      <w:r w:rsidRPr="002538F5">
        <w:rPr>
          <w:b w:val="0"/>
          <w:caps w:val="0"/>
        </w:rPr>
        <w:t xml:space="preserve">197 pkt </w:t>
      </w:r>
      <w:r w:rsidR="00E700BF">
        <w:rPr>
          <w:b w:val="0"/>
          <w:caps w:val="0"/>
        </w:rPr>
        <w:t>1</w:t>
      </w:r>
      <w:r w:rsidRPr="002538F5">
        <w:rPr>
          <w:b w:val="0"/>
          <w:caps w:val="0"/>
        </w:rPr>
        <w:t xml:space="preserve"> ustawy z dnia 20 lipca 2018 r. Prawo o szkolnictwie wyższym i nauce (</w:t>
      </w:r>
      <w:proofErr w:type="spellStart"/>
      <w:r w:rsidRPr="002538F5">
        <w:rPr>
          <w:b w:val="0"/>
          <w:caps w:val="0"/>
        </w:rPr>
        <w:t>t.j</w:t>
      </w:r>
      <w:proofErr w:type="spellEnd"/>
      <w:r w:rsidRPr="002538F5">
        <w:rPr>
          <w:b w:val="0"/>
          <w:caps w:val="0"/>
        </w:rPr>
        <w:t xml:space="preserve">. Dz. U. z 2021 r., poz. 478) </w:t>
      </w:r>
      <w:r w:rsidR="00DE4E74" w:rsidRPr="003430EB">
        <w:rPr>
          <w:b w:val="0"/>
          <w:caps w:val="0"/>
        </w:rPr>
        <w:t xml:space="preserve">oraz § </w:t>
      </w:r>
      <w:r w:rsidR="008604D1">
        <w:rPr>
          <w:b w:val="0"/>
          <w:caps w:val="0"/>
        </w:rPr>
        <w:t>3</w:t>
      </w:r>
      <w:r w:rsidR="00DE4E74" w:rsidRPr="003430EB">
        <w:rPr>
          <w:b w:val="0"/>
          <w:caps w:val="0"/>
        </w:rPr>
        <w:t xml:space="preserve"> ust. </w:t>
      </w:r>
      <w:r w:rsidR="008604D1">
        <w:rPr>
          <w:b w:val="0"/>
          <w:caps w:val="0"/>
        </w:rPr>
        <w:t xml:space="preserve">15 </w:t>
      </w:r>
      <w:r w:rsidR="00DE4E74" w:rsidRPr="003430EB">
        <w:rPr>
          <w:b w:val="0"/>
          <w:caps w:val="0"/>
        </w:rPr>
        <w:t>Regulaminu postępowania w sprawie nadania stopnia doktora na Uniwersytecie Zielonogórskim przyjętego uchwałą nr 554 Senatu</w:t>
      </w:r>
      <w:r w:rsidR="008604D1">
        <w:rPr>
          <w:b w:val="0"/>
          <w:caps w:val="0"/>
        </w:rPr>
        <w:t xml:space="preserve"> Uniwersytetu Zielonogórskiego </w:t>
      </w:r>
      <w:r w:rsidR="00DE4E74" w:rsidRPr="003430EB">
        <w:rPr>
          <w:b w:val="0"/>
          <w:caps w:val="0"/>
        </w:rPr>
        <w:t>z dnia 25 września 2019 r., uchwala się, co następuje:</w:t>
      </w:r>
    </w:p>
    <w:p w:rsidR="008604D1" w:rsidRDefault="008604D1" w:rsidP="00DE4E74">
      <w:pPr>
        <w:pStyle w:val="Tytu"/>
        <w:spacing w:after="0" w:line="276" w:lineRule="auto"/>
        <w:jc w:val="both"/>
        <w:rPr>
          <w:b w:val="0"/>
          <w:caps w:val="0"/>
        </w:rPr>
      </w:pPr>
    </w:p>
    <w:p w:rsidR="00DE4E74" w:rsidRPr="00583D0B" w:rsidRDefault="00DE4E74" w:rsidP="00EB4886">
      <w:pPr>
        <w:pStyle w:val="Paragraf"/>
        <w:jc w:val="left"/>
        <w:rPr>
          <w:rFonts w:ascii="Times New Roman" w:hAnsi="Times New Roman" w:cs="Times New Roman"/>
          <w:color w:val="auto"/>
        </w:rPr>
      </w:pPr>
    </w:p>
    <w:p w:rsidR="00DE4E74" w:rsidRPr="00145BF4" w:rsidRDefault="00DE4E74" w:rsidP="00DE4E74">
      <w:pPr>
        <w:pStyle w:val="Paragra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§1</w:t>
      </w:r>
      <w:r w:rsidR="00E700BF">
        <w:rPr>
          <w:rFonts w:ascii="Times New Roman" w:hAnsi="Times New Roman" w:cs="Times New Roman"/>
          <w:color w:val="auto"/>
        </w:rPr>
        <w:br/>
      </w:r>
    </w:p>
    <w:p w:rsidR="008604D1" w:rsidRDefault="008604D1" w:rsidP="008604D1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375BDD">
        <w:rPr>
          <w:sz w:val="20"/>
          <w:szCs w:val="20"/>
        </w:rPr>
        <w:t>Senat Uniwersytetu Zielonogórskiego postanawia wyróżnić</w:t>
      </w:r>
      <w:r>
        <w:rPr>
          <w:sz w:val="20"/>
          <w:szCs w:val="20"/>
        </w:rPr>
        <w:t xml:space="preserve"> </w:t>
      </w:r>
      <w:r w:rsidRPr="00375BDD">
        <w:rPr>
          <w:sz w:val="20"/>
          <w:szCs w:val="20"/>
        </w:rPr>
        <w:t xml:space="preserve">rozprawę doktorską </w:t>
      </w:r>
      <w:r>
        <w:rPr>
          <w:sz w:val="20"/>
          <w:szCs w:val="20"/>
        </w:rPr>
        <w:t>Pana/Pani</w:t>
      </w:r>
      <w:r w:rsidRPr="00375BDD">
        <w:rPr>
          <w:sz w:val="20"/>
          <w:szCs w:val="20"/>
        </w:rPr>
        <w:t xml:space="preserve"> </w:t>
      </w:r>
      <w:r w:rsidR="002C2CEB">
        <w:rPr>
          <w:caps/>
        </w:rPr>
        <w:t>……………</w:t>
      </w:r>
      <w:r w:rsidR="002C2CEB">
        <w:rPr>
          <w:sz w:val="20"/>
          <w:szCs w:val="20"/>
        </w:rPr>
        <w:t xml:space="preserve"> </w:t>
      </w:r>
      <w:r>
        <w:rPr>
          <w:sz w:val="20"/>
          <w:szCs w:val="20"/>
        </w:rPr>
        <w:t>pt. „………………………………………………</w:t>
      </w:r>
      <w:r w:rsidR="002C2CEB">
        <w:rPr>
          <w:sz w:val="20"/>
          <w:szCs w:val="20"/>
        </w:rPr>
        <w:t>…………...</w:t>
      </w:r>
      <w:r>
        <w:rPr>
          <w:sz w:val="20"/>
          <w:szCs w:val="20"/>
        </w:rPr>
        <w:t>.”</w:t>
      </w:r>
    </w:p>
    <w:p w:rsidR="002538F5" w:rsidRDefault="002538F5" w:rsidP="008604D1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EB4886" w:rsidRPr="00EB4886" w:rsidRDefault="00EB4886" w:rsidP="008604D1">
      <w:pPr>
        <w:pStyle w:val="Tekstpodstawowy"/>
        <w:spacing w:after="0" w:line="280" w:lineRule="exact"/>
        <w:jc w:val="both"/>
        <w:rPr>
          <w:color w:val="FF33CC"/>
          <w:sz w:val="20"/>
          <w:szCs w:val="20"/>
        </w:rPr>
      </w:pPr>
      <w:r w:rsidRPr="00EB4886">
        <w:rPr>
          <w:color w:val="FF33CC"/>
          <w:sz w:val="20"/>
          <w:szCs w:val="20"/>
        </w:rPr>
        <w:t>Tak jak w przypadku „starych” postępowań, nie ma w ustawie ani Regulaminie przepisu stanowiącego podstawę do podjęcia przez Senat takiej uchwały</w:t>
      </w:r>
      <w:r>
        <w:rPr>
          <w:color w:val="FF33CC"/>
          <w:sz w:val="20"/>
          <w:szCs w:val="20"/>
        </w:rPr>
        <w:t>, proponuję zatem aby dołączyć paragraf o wyróżnieniu do uchwały o nadaniu stopnia doktora</w:t>
      </w:r>
    </w:p>
    <w:p w:rsidR="00C142E1" w:rsidRDefault="00C142E1" w:rsidP="00C142E1">
      <w:pPr>
        <w:pStyle w:val="Tekstpodstawowy"/>
        <w:spacing w:after="0" w:line="280" w:lineRule="exact"/>
        <w:jc w:val="both"/>
        <w:rPr>
          <w:i/>
          <w:color w:val="7030A0"/>
          <w:sz w:val="20"/>
          <w:szCs w:val="20"/>
        </w:rPr>
      </w:pPr>
      <w:r>
        <w:rPr>
          <w:i/>
          <w:color w:val="7030A0"/>
          <w:sz w:val="20"/>
          <w:szCs w:val="20"/>
        </w:rPr>
        <w:t>Zgadzam się z powyższym</w:t>
      </w:r>
    </w:p>
    <w:p w:rsidR="00353238" w:rsidRPr="00EB4886" w:rsidRDefault="00353238" w:rsidP="00DE4E74">
      <w:pPr>
        <w:pStyle w:val="Tekstpodstawowy"/>
        <w:spacing w:after="0" w:line="280" w:lineRule="exact"/>
        <w:jc w:val="both"/>
        <w:rPr>
          <w:color w:val="FF33CC"/>
          <w:sz w:val="20"/>
          <w:szCs w:val="20"/>
        </w:rPr>
      </w:pPr>
      <w:bookmarkStart w:id="0" w:name="_GoBack"/>
      <w:bookmarkEnd w:id="0"/>
    </w:p>
    <w:p w:rsidR="002538F5" w:rsidRDefault="002538F5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DE4E74" w:rsidRDefault="00DE4E74" w:rsidP="00DE4E74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  <w:r w:rsidR="00E700BF">
        <w:rPr>
          <w:sz w:val="20"/>
          <w:szCs w:val="20"/>
        </w:rPr>
        <w:br/>
      </w:r>
    </w:p>
    <w:p w:rsidR="00DE4E74" w:rsidRPr="009E78DE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9E78DE">
        <w:rPr>
          <w:sz w:val="20"/>
          <w:szCs w:val="20"/>
        </w:rPr>
        <w:t xml:space="preserve">Uchwała wchodzi w życie z dniem </w:t>
      </w:r>
      <w:r>
        <w:rPr>
          <w:sz w:val="20"/>
          <w:szCs w:val="20"/>
        </w:rPr>
        <w:t>jej podjęcia.</w:t>
      </w:r>
    </w:p>
    <w:p w:rsidR="00DE4E74" w:rsidRPr="008F387B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>
        <w:t xml:space="preserve">     </w:t>
      </w:r>
    </w:p>
    <w:p w:rsidR="002538F5" w:rsidRDefault="002538F5" w:rsidP="00DE4E74">
      <w:pPr>
        <w:pStyle w:val="PrzewSenatu"/>
      </w:pPr>
    </w:p>
    <w:p w:rsidR="00DE4E74" w:rsidRDefault="00DE4E74" w:rsidP="00DE4E74">
      <w:pPr>
        <w:pStyle w:val="PrzewSenatu"/>
      </w:pPr>
      <w:r>
        <w:t>Przewodniczący Senatu</w:t>
      </w:r>
    </w:p>
    <w:p w:rsidR="00DE4E74" w:rsidRDefault="00DE4E74" w:rsidP="00DE4E74">
      <w:pPr>
        <w:jc w:val="center"/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                                                                   prof. dr hab. Wojciech Strzyżewski</w:t>
      </w:r>
    </w:p>
    <w:p w:rsidR="00DE4E74" w:rsidRDefault="00DE4E74" w:rsidP="00DE4E74">
      <w:pPr>
        <w:pStyle w:val="PrzewSenatu"/>
      </w:pPr>
    </w:p>
    <w:p w:rsidR="00DE4E74" w:rsidRPr="00145BF4" w:rsidRDefault="00DE4E74" w:rsidP="00DE4E74">
      <w:pPr>
        <w:pStyle w:val="Podpis"/>
      </w:pPr>
    </w:p>
    <w:p w:rsidR="00F3750D" w:rsidRDefault="00C142E1"/>
    <w:sectPr w:rsidR="00F3750D" w:rsidSect="00C3555F">
      <w:pgSz w:w="11906" w:h="16838"/>
      <w:pgMar w:top="1361" w:right="2381" w:bottom="1361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</w:font>
  <w:font w:name="TimesNewRomanPS-Italic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57"/>
    <w:rsid w:val="000F7179"/>
    <w:rsid w:val="001113D5"/>
    <w:rsid w:val="0015082C"/>
    <w:rsid w:val="002538F5"/>
    <w:rsid w:val="002C2CEB"/>
    <w:rsid w:val="00353238"/>
    <w:rsid w:val="00361922"/>
    <w:rsid w:val="004D09A2"/>
    <w:rsid w:val="007946F6"/>
    <w:rsid w:val="008604D1"/>
    <w:rsid w:val="00C142E1"/>
    <w:rsid w:val="00DE4E74"/>
    <w:rsid w:val="00DF645C"/>
    <w:rsid w:val="00E700BF"/>
    <w:rsid w:val="00EB4886"/>
    <w:rsid w:val="00F7722B"/>
    <w:rsid w:val="00F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8FAEE-F962-4839-94A0-6CDE3D0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8604D1"/>
    <w:pPr>
      <w:suppressAutoHyphens/>
      <w:spacing w:after="360" w:line="240" w:lineRule="auto"/>
      <w:jc w:val="center"/>
    </w:pPr>
    <w:rPr>
      <w:rFonts w:ascii="Times New Roman" w:eastAsia="Times New Roman" w:hAnsi="Times New Roman"/>
      <w:b/>
      <w:caps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Duda</dc:creator>
  <cp:lastModifiedBy>Agnieszka Gąsiorowska</cp:lastModifiedBy>
  <cp:revision>4</cp:revision>
  <dcterms:created xsi:type="dcterms:W3CDTF">2021-08-13T07:05:00Z</dcterms:created>
  <dcterms:modified xsi:type="dcterms:W3CDTF">2021-08-20T09:30:00Z</dcterms:modified>
</cp:coreProperties>
</file>